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2.0 -->
  <w:body>
    <w:p w:rsidR="001610D7" w:rsidP="001610D7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1610D7" w:rsidP="001610D7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1610D7" w:rsidP="001610D7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1610D7" w:rsidP="001610D7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1610D7" w:rsidP="001610D7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1610D7" w:rsidP="001610D7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1610D7" w:rsidP="001610D7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1610D7" w:rsidRPr="00B71AD3" w:rsidP="001610D7">
      <w:pPr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B71AD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Penis Size</w:t>
      </w:r>
    </w:p>
    <w:p w:rsidR="001610D7" w:rsidRPr="00B03E77" w:rsidP="001610D7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1610D7" w:rsidP="001610D7">
      <w:pPr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Student’s name</w:t>
      </w:r>
      <w:r w:rsidR="00B71AD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:</w:t>
      </w:r>
      <w:bookmarkStart w:id="0" w:name="_GoBack"/>
      <w:bookmarkEnd w:id="0"/>
    </w:p>
    <w:p w:rsidR="00B71AD3" w:rsidP="001610D7">
      <w:pPr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Department:</w:t>
      </w:r>
    </w:p>
    <w:p w:rsidR="00B71AD3" w:rsidP="001610D7">
      <w:pPr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Course:</w:t>
      </w:r>
    </w:p>
    <w:p w:rsidR="001610D7" w:rsidP="00B71AD3">
      <w:pPr>
        <w:ind w:left="0" w:firstLine="0"/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Professor:</w:t>
      </w:r>
    </w:p>
    <w:p w:rsidR="001610D7" w:rsidP="001610D7">
      <w:pPr>
        <w:spacing w:after="160" w:line="259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Date:</w:t>
      </w:r>
      <w:r w:rsidR="00BD0F8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br w:type="page"/>
      </w:r>
    </w:p>
    <w:p w:rsidR="00DD27BD" w:rsidRPr="00B71AD3" w:rsidP="00B71AD3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  <w:r w:rsidRPr="00B71AD3"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  <w:t xml:space="preserve">Explain why penis size has historically been so important and how it has affected men's masculinity and self-image. What role, if any, does the media play in a man's </w:t>
      </w:r>
      <w:r w:rsidRPr="00B71AD3"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  <w:t>self-image regarding penis size? Is this a form of 'body-shaming?</w:t>
      </w:r>
    </w:p>
    <w:p w:rsidR="00D74404" w:rsidRPr="001610D7" w:rsidP="00B71AD3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Every man desires to be good in bed and be able to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satisfy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their sexual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partners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.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Many people, both male, and female believe that penis size matter</w:t>
      </w:r>
      <w:r w:rsidRPr="001610D7" w:rsidR="001B704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s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and men with bigger penis sizes to be the best in bed.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They all believe that a man with </w:t>
      </w:r>
      <w:r w:rsidRPr="001610D7" w:rsidR="001B704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a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bigger penis can make a woman reach 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her climax more easily than those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with a smaller penis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610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(Mautz et al., 2013)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. 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Due to these, penis size has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always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been a major con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sideration. According to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research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, men with bigger penis sizes feel more proud about themselves because it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results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in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excellent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sexual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performance</w:t>
      </w:r>
      <w:r w:rsidRPr="001610D7" w:rsidR="00272C7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610D7" w:rsidR="00272C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(Johnston et al., 2014)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.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Every man's desire to satisfy his mate sexually and a failure to do so is dehumanizing.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A man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considers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himself more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masculine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610D7" w:rsidR="000E3E8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depending on the penis size and how he performs in bed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610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(Mautz et al., 2013)</w:t>
      </w: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.</w:t>
      </w:r>
      <w:r w:rsidRPr="001610D7" w:rsidR="000E3E8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The media, such as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pornography</w:t>
      </w:r>
      <w:r w:rsidRPr="001610D7" w:rsidR="000E3E8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,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majorly promo</w:t>
      </w:r>
      <w:r w:rsidRPr="001610D7" w:rsidR="000E3E8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te penis size giving the impression that men with a big</w:t>
      </w:r>
      <w:r w:rsidRPr="001610D7" w:rsidR="00293EE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ger penis are more satisfied than</w:t>
      </w:r>
      <w:r w:rsidRPr="001610D7" w:rsidR="000E3E8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those with a smaller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penis</w:t>
      </w:r>
      <w:r w:rsidRPr="001610D7" w:rsidR="000E3E8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. This is</w:t>
      </w:r>
      <w:r w:rsidRPr="001610D7" w:rsidR="001B704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a form of</w:t>
      </w:r>
      <w:r w:rsidRPr="001610D7" w:rsidR="000E3E8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bo</w:t>
      </w:r>
      <w:r w:rsidRPr="001610D7" w:rsidR="00293EE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d</w:t>
      </w:r>
      <w:r w:rsidRPr="001610D7" w:rsidR="000E3E8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y shaming as it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humiliates</w:t>
      </w:r>
      <w:r w:rsidRPr="001610D7" w:rsidR="000E3E8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men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with</w:t>
      </w:r>
      <w:r w:rsidRPr="001610D7" w:rsidR="000E3E8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smaller penis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by</w:t>
      </w:r>
      <w:r w:rsidRPr="001610D7" w:rsidR="000E3E8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mocking their organ size. This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lowers</w:t>
      </w:r>
      <w:r w:rsidRPr="001610D7" w:rsidR="000E3E8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the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ir</w:t>
      </w:r>
      <w:r w:rsidRPr="001610D7" w:rsidR="000E3E8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610D7" w:rsidR="0071559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humility</w:t>
      </w:r>
      <w:r w:rsidRPr="001610D7" w:rsidR="000E3E8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, dignity, and sel</w:t>
      </w:r>
      <w:r w:rsidRPr="001610D7" w:rsidR="00293EE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f-esteem</w:t>
      </w:r>
      <w:r w:rsidRPr="001610D7" w:rsid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1610D7" w:rsidR="001610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(Johnston et al., 2014)</w:t>
      </w:r>
      <w:r w:rsidRPr="001610D7" w:rsid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.</w:t>
      </w:r>
      <w:r w:rsidRPr="001610D7" w:rsidR="000E3E88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This is bullying concerning penis size.</w:t>
      </w:r>
    </w:p>
    <w:p w:rsidR="00D74404" w:rsidRPr="001610D7" w:rsidP="001610D7">
      <w:pPr>
        <w:spacing w:after="160"/>
        <w:ind w:left="0" w:firstLine="0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br w:type="page"/>
      </w:r>
    </w:p>
    <w:p w:rsidR="00A919F8" w:rsidRPr="001610D7" w:rsidP="001610D7">
      <w:pPr>
        <w:spacing w:before="100" w:beforeAutospacing="1" w:after="100" w:afterAutospacing="1"/>
        <w:ind w:left="945" w:firstLine="0"/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Reference</w:t>
      </w:r>
    </w:p>
    <w:p w:rsidR="00D74404" w:rsidRPr="001610D7" w:rsidP="001610D7">
      <w:pPr>
        <w:spacing w:before="100" w:beforeAutospacing="1" w:after="100" w:afterAutospacing="1"/>
        <w:ind w:left="945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10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Mautz, B., Wong, B., Pet</w:t>
      </w:r>
      <w:r w:rsidR="00B71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ers, R., &amp; Jennions, M. (2013) “</w:t>
      </w:r>
      <w:r w:rsidRPr="001610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Penis size interacts with body shape and height to influence male attractiveness</w:t>
      </w:r>
      <w:r w:rsidRPr="001610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." </w:t>
      </w:r>
      <w:r w:rsidRPr="001610D7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Proceedings Of The National Academy Of Sciences</w:t>
      </w:r>
      <w:r w:rsidRPr="001610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1610D7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110</w:t>
      </w:r>
      <w:r w:rsidRPr="001610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(17), 6925-6930. </w:t>
      </w:r>
      <w:hyperlink r:id="rId4" w:history="1">
        <w:r w:rsidRPr="001610D7" w:rsidR="00272C76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https://doi.org/10.1073/pnas.1219361110</w:t>
        </w:r>
      </w:hyperlink>
      <w:r w:rsidR="00B71AD3">
        <w:rPr>
          <w:rStyle w:val="Hyperlink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71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Accessed on 17 May 2021</w:t>
      </w:r>
      <w:r w:rsidR="00B71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272C76" w:rsidRPr="001610D7" w:rsidP="001610D7">
      <w:pPr>
        <w:spacing w:before="100" w:beforeAutospacing="1" w:after="100" w:afterAutospacing="1"/>
        <w:ind w:left="945" w:firstLine="0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1610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Johnston, L., McLe</w:t>
      </w:r>
      <w:r w:rsidR="00B71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llan, T., &amp; McKinlay, A. (2014) “</w:t>
      </w:r>
      <w:r w:rsidRPr="001610D7" w:rsidR="00B71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1610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Perceived) size really does matter Male dissatisfaction with penis size</w:t>
      </w:r>
      <w:r w:rsidRPr="001610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." </w:t>
      </w:r>
      <w:r w:rsidRPr="001610D7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Psychology Of Men &amp; Masculinity</w:t>
      </w:r>
      <w:r w:rsidRPr="001610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1610D7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15</w:t>
      </w:r>
      <w:r w:rsidRPr="001610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(2</w:t>
      </w:r>
      <w:r w:rsidRPr="001610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), 225-228. </w:t>
      </w:r>
      <w:hyperlink r:id="rId5" w:history="1">
        <w:r w:rsidRPr="009E18BA" w:rsidR="00B71AD3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https://doi.org/10.1037/a0033264</w:t>
        </w:r>
      </w:hyperlink>
      <w:r w:rsidR="00B71A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Accessed on 17 May 2021.</w:t>
      </w:r>
    </w:p>
    <w:p w:rsidR="00DD27BD" w:rsidRPr="001610D7" w:rsidP="001610D7">
      <w:pPr>
        <w:spacing w:before="100" w:beforeAutospacing="1" w:after="100" w:afterAutospacing="1"/>
        <w:ind w:left="360" w:firstLine="0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</w:p>
    <w:p w:rsidR="00DD27BD" w:rsidRPr="001610D7" w:rsidP="001610D7">
      <w:pPr>
        <w:spacing w:before="100" w:beforeAutospacing="1" w:after="100" w:afterAutospacing="1"/>
        <w:ind w:left="360" w:firstLine="0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1610D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</w:p>
    <w:sectPr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196236332"/>
      <w:docPartObj>
        <w:docPartGallery w:val="Page Numbers (Top of Page)"/>
        <w:docPartUnique/>
      </w:docPartObj>
    </w:sdtPr>
    <w:sdtEndPr>
      <w:rPr>
        <w:noProof/>
      </w:rPr>
    </w:sdtEndPr>
    <w:sdtContent>
      <w:p w:rsidR="001610D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1A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1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E2C58C7"/>
    <w:multiLevelType w:val="multilevel"/>
    <w:tmpl w:val="1D940A4E"/>
    <w:lvl w:ilvl="0">
      <w:start w:val="1"/>
      <w:numFmt w:val="decimal"/>
      <w:lvlText w:val="%1."/>
      <w:lvlJc w:val="left"/>
      <w:pPr>
        <w:tabs>
          <w:tab w:val="num" w:pos="4896"/>
        </w:tabs>
        <w:ind w:left="489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7BD"/>
    <w:rsid w:val="000E3E88"/>
    <w:rsid w:val="001610D7"/>
    <w:rsid w:val="001B704D"/>
    <w:rsid w:val="00272C76"/>
    <w:rsid w:val="00293EE3"/>
    <w:rsid w:val="002D2645"/>
    <w:rsid w:val="00460B63"/>
    <w:rsid w:val="00715594"/>
    <w:rsid w:val="009E18BA"/>
    <w:rsid w:val="00A919F8"/>
    <w:rsid w:val="00B03E77"/>
    <w:rsid w:val="00B71AD3"/>
    <w:rsid w:val="00BD0F87"/>
    <w:rsid w:val="00D74404"/>
    <w:rsid w:val="00DD27BD"/>
    <w:rsid w:val="00E83746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B12096A-BAAB-4FC2-AAA0-423BEC3EF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7BD"/>
    <w:pPr>
      <w:spacing w:after="0" w:line="480" w:lineRule="auto"/>
      <w:ind w:left="720" w:hanging="72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7BD"/>
    <w:pPr>
      <w:contextualSpacing/>
    </w:pPr>
  </w:style>
  <w:style w:type="character" w:styleId="Hyperlink">
    <w:name w:val="Hyperlink"/>
    <w:basedOn w:val="DefaultParagraphFont"/>
    <w:uiPriority w:val="99"/>
    <w:unhideWhenUsed/>
    <w:rsid w:val="00272C7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10D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0D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610D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0D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doi.org/10.1073/pnas.1219361110" TargetMode="External" /><Relationship Id="rId5" Type="http://schemas.openxmlformats.org/officeDocument/2006/relationships/hyperlink" Target="https://doi.org/10.1037/a0033264" TargetMode="Externa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mjumbe</dc:creator>
  <cp:lastModifiedBy>Windows User</cp:lastModifiedBy>
  <cp:revision>5</cp:revision>
  <dcterms:created xsi:type="dcterms:W3CDTF">2021-05-17T20:57:00Z</dcterms:created>
  <dcterms:modified xsi:type="dcterms:W3CDTF">2021-05-18T08:15:00Z</dcterms:modified>
</cp:coreProperties>
</file>